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4E3" w:rsidRPr="00307C64" w:rsidRDefault="00BB4022">
      <w:pPr>
        <w:rPr>
          <w:rFonts w:ascii="Verdana" w:hAnsi="Verdana"/>
        </w:rPr>
      </w:pPr>
      <w:r w:rsidRPr="00307C64">
        <w:rPr>
          <w:rFonts w:ascii="Verdana" w:hAnsi="Verdana"/>
        </w:rPr>
        <w:t>An algorithm is the plan for writing the program steps required for solving a problem.</w:t>
      </w:r>
      <w:r w:rsidRPr="00307C64">
        <w:rPr>
          <w:rFonts w:ascii="Verdana" w:hAnsi="Verdana"/>
        </w:rPr>
        <w:t xml:space="preserve">  </w:t>
      </w:r>
      <w:r w:rsidRPr="00307C64">
        <w:rPr>
          <w:rFonts w:ascii="Verdana" w:hAnsi="Verdana"/>
        </w:rPr>
        <w:t>Algorithm tools include flowcharts and pseudo codes.</w:t>
      </w:r>
    </w:p>
    <w:p w:rsidR="00BB4022" w:rsidRPr="00307C64" w:rsidRDefault="00BB4022" w:rsidP="00307C64">
      <w:pPr>
        <w:jc w:val="center"/>
        <w:rPr>
          <w:rFonts w:ascii="Verdana" w:hAnsi="Verdana"/>
          <w:b/>
          <w:u w:val="single"/>
        </w:rPr>
      </w:pPr>
      <w:r w:rsidRPr="00307C64">
        <w:rPr>
          <w:rFonts w:ascii="Verdana" w:hAnsi="Verdana"/>
          <w:b/>
          <w:u w:val="single"/>
        </w:rPr>
        <w:t>Flowol</w:t>
      </w:r>
    </w:p>
    <w:p w:rsidR="00BB4022" w:rsidRPr="00307C64" w:rsidRDefault="00BB4022">
      <w:pPr>
        <w:rPr>
          <w:rFonts w:ascii="Verdana" w:hAnsi="Verdana"/>
        </w:rPr>
      </w:pPr>
      <w:r w:rsidRPr="00307C64">
        <w:rPr>
          <w:rFonts w:ascii="Verdana" w:hAnsi="Verdana"/>
        </w:rPr>
        <w:t>This is a program used in a lot of schools to teach students how to make flowcharts.  These flowcharts can be basic and have a basic purpose of affecting one output or  complex by controlling outputs simultaneously.</w:t>
      </w:r>
    </w:p>
    <w:p w:rsidR="00BB4022" w:rsidRPr="00307C64" w:rsidRDefault="00BB4022">
      <w:pPr>
        <w:rPr>
          <w:rFonts w:ascii="Verdana" w:hAnsi="Verdana"/>
        </w:rPr>
      </w:pPr>
    </w:p>
    <w:p w:rsidR="00BB4022" w:rsidRPr="00307C64" w:rsidRDefault="00BB4022">
      <w:pPr>
        <w:rPr>
          <w:rFonts w:ascii="Verdana" w:hAnsi="Verdana"/>
        </w:rPr>
      </w:pPr>
    </w:p>
    <w:p w:rsidR="00CB54E3" w:rsidRPr="00307C64" w:rsidRDefault="00307C64">
      <w:pPr>
        <w:rPr>
          <w:rFonts w:ascii="Verdana" w:hAnsi="Verdana"/>
        </w:rPr>
      </w:pPr>
      <w:r>
        <w:rPr>
          <w:rFonts w:ascii="Verdana" w:hAnsi="Verdana"/>
          <w:noProof/>
        </w:rPr>
        <mc:AlternateContent>
          <mc:Choice Requires="wps">
            <w:drawing>
              <wp:anchor distT="0" distB="0" distL="114300" distR="114300" simplePos="0" relativeHeight="251663360" behindDoc="0" locked="0" layoutInCell="1" allowOverlap="1">
                <wp:simplePos x="0" y="0"/>
                <wp:positionH relativeFrom="column">
                  <wp:posOffset>2754630</wp:posOffset>
                </wp:positionH>
                <wp:positionV relativeFrom="paragraph">
                  <wp:posOffset>2091690</wp:posOffset>
                </wp:positionV>
                <wp:extent cx="855345" cy="552450"/>
                <wp:effectExtent l="11430" t="50165" r="47625" b="698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5345" cy="5524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16.9pt;margin-top:164.7pt;width:67.35pt;height:4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">
                <v:stroke endarrow="block"/>
              </v:shape>
            </w:pict>
          </mc:Fallback>
        </mc:AlternateContent>
      </w:r>
      <w:r>
        <w:rPr>
          <w:rFonts w:ascii="Verdana" w:hAnsi="Verdana"/>
          <w:noProof/>
        </w:rPr>
        <mc:AlternateContent>
          <mc:Choice Requires="wps">
            <w:drawing>
              <wp:anchor distT="0" distB="0" distL="114300" distR="114300" simplePos="0" relativeHeight="251660288" behindDoc="0" locked="0" layoutInCell="1" allowOverlap="1">
                <wp:simplePos x="0" y="0"/>
                <wp:positionH relativeFrom="column">
                  <wp:posOffset>467995</wp:posOffset>
                </wp:positionH>
                <wp:positionV relativeFrom="paragraph">
                  <wp:posOffset>2396490</wp:posOffset>
                </wp:positionV>
                <wp:extent cx="2275840" cy="1012190"/>
                <wp:effectExtent l="0" t="0" r="12700"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012190"/>
                        </a:xfrm>
                        <a:prstGeom prst="rect">
                          <a:avLst/>
                        </a:prstGeom>
                        <a:solidFill>
                          <a:srgbClr val="FFFFFF"/>
                        </a:solidFill>
                        <a:ln w="9525">
                          <a:solidFill>
                            <a:srgbClr val="000000"/>
                          </a:solidFill>
                          <a:miter lim="800000"/>
                          <a:headEnd/>
                          <a:tailEnd/>
                        </a:ln>
                      </wps:spPr>
                      <wps:txbx>
                        <w:txbxContent>
                          <w:p w:rsidR="00BB4022" w:rsidRDefault="00BB4022">
                            <w:r>
                              <w:t>This is a basic loop where when input one is off then the output 1 is on and then when input 1 is on the output 1 turns off.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85pt;margin-top:188.7pt;width:179.2pt;height:79.7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">
                <v:textbox style="mso-fit-shape-to-text:t">
                  <w:txbxContent>
                    <w:p w:rsidR="00BB4022" w:rsidRDefault="00BB4022">
                      <w:r>
                        <w:t>This is a basic loop where when input one is off then the output 1 is on and then when input 1 is on the output 1 turns off.</w:t>
                      </w:r>
                    </w:p>
                  </w:txbxContent>
                </v:textbox>
              </v:shape>
            </w:pict>
          </mc:Fallback>
        </mc:AlternateContent>
      </w:r>
      <w:r w:rsidR="00BB4022" w:rsidRPr="00307C64">
        <w:rPr>
          <w:rFonts w:ascii="Verdana" w:hAnsi="Verdana"/>
          <w:noProof/>
        </w:rPr>
        <w:drawing>
          <wp:inline distT="0" distB="0" distL="0" distR="0" wp14:anchorId="64A666C0" wp14:editId="5EC0C7F6">
            <wp:extent cx="5790262" cy="3095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790262" cy="3095625"/>
                    </a:xfrm>
                    <a:prstGeom prst="rect">
                      <a:avLst/>
                    </a:prstGeom>
                    <a:noFill/>
                    <a:ln w="9525">
                      <a:noFill/>
                      <a:miter lim="800000"/>
                      <a:headEnd/>
                      <a:tailEnd/>
                    </a:ln>
                  </pic:spPr>
                </pic:pic>
              </a:graphicData>
            </a:graphic>
          </wp:inline>
        </w:drawing>
      </w:r>
    </w:p>
    <w:p w:rsidR="00CB54E3" w:rsidRPr="00307C64" w:rsidRDefault="00CB54E3">
      <w:pPr>
        <w:rPr>
          <w:rFonts w:ascii="Verdana" w:hAnsi="Verdana"/>
        </w:rPr>
      </w:pPr>
    </w:p>
    <w:p w:rsidR="00BB4022" w:rsidRPr="00307C64" w:rsidRDefault="00307C64">
      <w:pPr>
        <w:rPr>
          <w:rFonts w:ascii="Verdana" w:hAnsi="Verdana"/>
        </w:rPr>
      </w:pPr>
      <w:r>
        <w:rPr>
          <w:rFonts w:ascii="Verdana" w:hAnsi="Verdana"/>
          <w:noProof/>
        </w:rPr>
        <mc:AlternateContent>
          <mc:Choice Requires="wps">
            <w:drawing>
              <wp:anchor distT="0" distB="0" distL="114300" distR="114300" simplePos="0" relativeHeight="251662336" behindDoc="0" locked="0" layoutInCell="1" allowOverlap="1">
                <wp:simplePos x="0" y="0"/>
                <wp:positionH relativeFrom="column">
                  <wp:posOffset>2754630</wp:posOffset>
                </wp:positionH>
                <wp:positionV relativeFrom="paragraph">
                  <wp:posOffset>1349375</wp:posOffset>
                </wp:positionV>
                <wp:extent cx="546100" cy="9525"/>
                <wp:effectExtent l="20955" t="48895" r="13970" b="5588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0" cy="9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6.9pt;margin-top:106.25pt;width:43pt;height:.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">
                <v:stroke endarrow="block"/>
              </v:shape>
            </w:pict>
          </mc:Fallback>
        </mc:AlternateContent>
      </w:r>
      <w:r>
        <w:rPr>
          <w:rFonts w:ascii="Verdana" w:hAnsi="Verdana"/>
          <w:noProof/>
        </w:rPr>
        <mc:AlternateContent>
          <mc:Choice Requires="wps">
            <w:drawing>
              <wp:anchor distT="0" distB="0" distL="114300" distR="114300" simplePos="0" relativeHeight="251661312" behindDoc="0" locked="0" layoutInCell="1" allowOverlap="1">
                <wp:simplePos x="0" y="0"/>
                <wp:positionH relativeFrom="column">
                  <wp:posOffset>3300730</wp:posOffset>
                </wp:positionH>
                <wp:positionV relativeFrom="paragraph">
                  <wp:posOffset>339725</wp:posOffset>
                </wp:positionV>
                <wp:extent cx="2275840" cy="2095500"/>
                <wp:effectExtent l="5080" t="10795" r="5080"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095500"/>
                        </a:xfrm>
                        <a:prstGeom prst="rect">
                          <a:avLst/>
                        </a:prstGeom>
                        <a:solidFill>
                          <a:srgbClr val="FFFFFF"/>
                        </a:solidFill>
                        <a:ln w="9525">
                          <a:solidFill>
                            <a:srgbClr val="000000"/>
                          </a:solidFill>
                          <a:miter lim="800000"/>
                          <a:headEnd/>
                          <a:tailEnd/>
                        </a:ln>
                      </wps:spPr>
                      <wps:txbx>
                        <w:txbxContent>
                          <w:p w:rsidR="00BB4022" w:rsidRDefault="00BB4022" w:rsidP="00BB4022">
                            <w:r>
                              <w:t xml:space="preserve">In this example </w:t>
                            </w:r>
                            <w:r>
                              <w:t xml:space="preserve">Output 1 are the lights and the first command tells Output 1 to turn on. A delay of 0.5 seconds is inserted before the 'turn Output 1 off' function. This is followed by another delay of 0.5 seconds. This process is then looped so the lights flash </w:t>
                            </w:r>
                            <w:r w:rsidR="00307C64">
                              <w:t xml:space="preserve">continuously </w:t>
                            </w:r>
                            <w:r>
                              <w:t xml:space="preserve">on for 0.5 </w:t>
                            </w:r>
                            <w:r w:rsidR="00307C64">
                              <w:t>seconds and off for 0.5 seconds</w:t>
                            </w:r>
                            <w:r>
                              <w:t>.</w:t>
                            </w:r>
                          </w:p>
                          <w:p w:rsidR="00BB4022" w:rsidRDefault="00BB40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9.9pt;margin-top:26.75pt;width:179.2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">
                <v:textbox>
                  <w:txbxContent>
                    <w:p w:rsidR="00BB4022" w:rsidRDefault="00BB4022" w:rsidP="00BB4022">
                      <w:r>
                        <w:t xml:space="preserve">In this example </w:t>
                      </w:r>
                      <w:r>
                        <w:t xml:space="preserve">Output 1 are the lights and the first command tells Output 1 to turn on. A delay of 0.5 seconds is inserted before the 'turn Output 1 off' function. This is followed by another delay of 0.5 seconds. This process is then looped so the lights flash </w:t>
                      </w:r>
                      <w:r w:rsidR="00307C64">
                        <w:t xml:space="preserve">continuously </w:t>
                      </w:r>
                      <w:r>
                        <w:t xml:space="preserve">on for 0.5 </w:t>
                      </w:r>
                      <w:r w:rsidR="00307C64">
                        <w:t>seconds and off for 0.5 seconds</w:t>
                      </w:r>
                      <w:r>
                        <w:t>.</w:t>
                      </w:r>
                    </w:p>
                    <w:p w:rsidR="00BB4022" w:rsidRDefault="00BB4022"/>
                  </w:txbxContent>
                </v:textbox>
              </v:shape>
            </w:pict>
          </mc:Fallback>
        </mc:AlternateContent>
      </w:r>
      <w:r w:rsidR="00BB4022" w:rsidRPr="00307C64">
        <w:rPr>
          <w:rFonts w:ascii="Verdana" w:hAnsi="Verdana"/>
          <w:noProof/>
        </w:rPr>
        <w:drawing>
          <wp:inline distT="0" distB="0" distL="0" distR="0" wp14:anchorId="24C41E02" wp14:editId="12BFECF3">
            <wp:extent cx="2990850" cy="2314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990850" cy="2314575"/>
                    </a:xfrm>
                    <a:prstGeom prst="rect">
                      <a:avLst/>
                    </a:prstGeom>
                    <a:noFill/>
                    <a:ln w="9525">
                      <a:noFill/>
                      <a:miter lim="800000"/>
                      <a:headEnd/>
                      <a:tailEnd/>
                    </a:ln>
                  </pic:spPr>
                </pic:pic>
              </a:graphicData>
            </a:graphic>
          </wp:inline>
        </w:drawing>
      </w:r>
    </w:p>
    <w:p w:rsidR="00BB4022" w:rsidRPr="00307C64" w:rsidRDefault="00BB4022">
      <w:pPr>
        <w:rPr>
          <w:rFonts w:ascii="Verdana" w:hAnsi="Verdana"/>
        </w:rPr>
      </w:pPr>
    </w:p>
    <w:p w:rsidR="00CB54E3" w:rsidRPr="00307C64" w:rsidRDefault="00307C64">
      <w:pPr>
        <w:rPr>
          <w:rFonts w:ascii="Verdana" w:hAnsi="Verdana"/>
        </w:rPr>
      </w:pPr>
      <w:r w:rsidRPr="00307C64">
        <w:rPr>
          <w:rFonts w:ascii="Verdana" w:hAnsi="Verdana"/>
        </w:rPr>
        <w:lastRenderedPageBreak/>
        <w:t>This is a more complex flowchart:</w:t>
      </w:r>
    </w:p>
    <w:p w:rsidR="00307C64" w:rsidRPr="00307C64" w:rsidRDefault="00307C64">
      <w:pPr>
        <w:rPr>
          <w:rFonts w:ascii="Verdana" w:hAnsi="Verdana"/>
        </w:rPr>
      </w:pPr>
      <w:r>
        <w:rPr>
          <w:rFonts w:ascii="Verdana" w:hAnsi="Verdana"/>
          <w:noProof/>
        </w:rPr>
        <mc:AlternateContent>
          <mc:Choice Requires="wps">
            <w:drawing>
              <wp:anchor distT="0" distB="0" distL="114300" distR="114300" simplePos="0" relativeHeight="251667456" behindDoc="0" locked="0" layoutInCell="1" allowOverlap="1">
                <wp:simplePos x="0" y="0"/>
                <wp:positionH relativeFrom="column">
                  <wp:posOffset>3209925</wp:posOffset>
                </wp:positionH>
                <wp:positionV relativeFrom="paragraph">
                  <wp:posOffset>6285865</wp:posOffset>
                </wp:positionV>
                <wp:extent cx="2282190" cy="1012190"/>
                <wp:effectExtent l="9525" t="6985" r="1333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012190"/>
                        </a:xfrm>
                        <a:prstGeom prst="rect">
                          <a:avLst/>
                        </a:prstGeom>
                        <a:solidFill>
                          <a:srgbClr val="FFFFFF"/>
                        </a:solidFill>
                        <a:ln w="9525">
                          <a:solidFill>
                            <a:srgbClr val="000000"/>
                          </a:solidFill>
                          <a:miter lim="800000"/>
                          <a:headEnd/>
                          <a:tailEnd/>
                        </a:ln>
                      </wps:spPr>
                      <wps:txbx>
                        <w:txbxContent>
                          <w:p w:rsidR="00307C64" w:rsidRDefault="00307C64">
                            <w:r>
                              <w:t>This operates the ferris wheel so when input 1 and input 1 is on the ferris wheel will begin to turn around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2.75pt;margin-top:494.95pt;width:179.7pt;height:7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">
                <v:textbox style="mso-fit-shape-to-text:t">
                  <w:txbxContent>
                    <w:p w:rsidR="00307C64" w:rsidRDefault="00307C64">
                      <w:r>
                        <w:t>This operates the ferris wheel so when input 1 and input 1 is on the ferris wheel will begin to turn around</w:t>
                      </w:r>
                    </w:p>
                  </w:txbxContent>
                </v:textbox>
              </v:shape>
            </w:pict>
          </mc:Fallback>
        </mc:AlternateContent>
      </w:r>
      <w:r>
        <w:rPr>
          <w:rFonts w:ascii="Verdana" w:hAnsi="Verdana"/>
          <w:noProof/>
        </w:rPr>
        <mc:AlternateContent>
          <mc:Choice Requires="wps">
            <w:drawing>
              <wp:anchor distT="0" distB="0" distL="114300" distR="114300" simplePos="0" relativeHeight="251666432" behindDoc="0" locked="0" layoutInCell="1" allowOverlap="1">
                <wp:simplePos x="0" y="0"/>
                <wp:positionH relativeFrom="column">
                  <wp:posOffset>3019425</wp:posOffset>
                </wp:positionH>
                <wp:positionV relativeFrom="paragraph">
                  <wp:posOffset>2781935</wp:posOffset>
                </wp:positionV>
                <wp:extent cx="667385" cy="0"/>
                <wp:effectExtent l="19050" t="55880" r="8890" b="5842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738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37.75pt;margin-top:219.05pt;width:52.5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">
                <v:stroke endarrow="block"/>
              </v:shape>
            </w:pict>
          </mc:Fallback>
        </mc:AlternateContent>
      </w:r>
      <w:r>
        <w:rPr>
          <w:rFonts w:ascii="Verdana" w:hAnsi="Verdana"/>
          <w:noProof/>
        </w:rPr>
        <mc:AlternateContent>
          <mc:Choice Requires="wps">
            <w:drawing>
              <wp:anchor distT="0" distB="0" distL="114300" distR="114300" simplePos="0" relativeHeight="251665408" behindDoc="0" locked="0" layoutInCell="1" allowOverlap="1">
                <wp:simplePos x="0" y="0"/>
                <wp:positionH relativeFrom="column">
                  <wp:posOffset>3681730</wp:posOffset>
                </wp:positionH>
                <wp:positionV relativeFrom="paragraph">
                  <wp:posOffset>2305685</wp:posOffset>
                </wp:positionV>
                <wp:extent cx="2282190" cy="1012190"/>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012190"/>
                        </a:xfrm>
                        <a:prstGeom prst="rect">
                          <a:avLst/>
                        </a:prstGeom>
                        <a:solidFill>
                          <a:srgbClr val="FFFFFF"/>
                        </a:solidFill>
                        <a:ln w="9525">
                          <a:solidFill>
                            <a:srgbClr val="000000"/>
                          </a:solidFill>
                          <a:miter lim="800000"/>
                          <a:headEnd/>
                          <a:tailEnd/>
                        </a:ln>
                      </wps:spPr>
                      <wps:txbx>
                        <w:txbxContent>
                          <w:p w:rsidR="00307C64" w:rsidRDefault="00307C64">
                            <w:r>
                              <w:t>This controls a lot of outputs simultaneously such as the barrier, the warning lights for the trains, and warning signal for drivers.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89.9pt;margin-top:181.55pt;width:179.7pt;height:79.7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">
                <v:textbox style="mso-fit-shape-to-text:t">
                  <w:txbxContent>
                    <w:p w:rsidR="00307C64" w:rsidRDefault="00307C64">
                      <w:r>
                        <w:t>This controls a lot of outputs simultaneously such as the barrier, the warning lights for the trains, and warning signal for drivers.</w:t>
                      </w:r>
                    </w:p>
                  </w:txbxContent>
                </v:textbox>
              </v:shape>
            </w:pict>
          </mc:Fallback>
        </mc:AlternateContent>
      </w:r>
      <w:r w:rsidRPr="00307C64">
        <w:rPr>
          <w:rFonts w:ascii="Verdana" w:hAnsi="Verdana"/>
          <w:noProof/>
        </w:rPr>
        <w:drawing>
          <wp:inline distT="0" distB="0" distL="0" distR="0" wp14:anchorId="07369F88" wp14:editId="5592CF1D">
            <wp:extent cx="5362107" cy="2867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364126" cy="2868104"/>
                    </a:xfrm>
                    <a:prstGeom prst="rect">
                      <a:avLst/>
                    </a:prstGeom>
                    <a:noFill/>
                    <a:ln w="9525">
                      <a:noFill/>
                      <a:miter lim="800000"/>
                      <a:headEnd/>
                      <a:tailEnd/>
                    </a:ln>
                  </pic:spPr>
                </pic:pic>
              </a:graphicData>
            </a:graphic>
          </wp:inline>
        </w:drawing>
      </w:r>
    </w:p>
    <w:p w:rsidR="00CB54E3" w:rsidRPr="00307C64" w:rsidRDefault="00CB54E3">
      <w:pPr>
        <w:rPr>
          <w:rFonts w:ascii="Verdana" w:hAnsi="Verdana"/>
        </w:rPr>
      </w:pPr>
    </w:p>
    <w:p w:rsidR="00CB54E3" w:rsidRPr="00307C64" w:rsidRDefault="00CB54E3">
      <w:pPr>
        <w:rPr>
          <w:rFonts w:ascii="Verdana" w:hAnsi="Verdana"/>
        </w:rPr>
      </w:pPr>
    </w:p>
    <w:p w:rsidR="006E074F" w:rsidRPr="00307C64" w:rsidRDefault="00307C64">
      <w:pPr>
        <w:rPr>
          <w:rFonts w:ascii="Verdana" w:hAnsi="Verdana"/>
        </w:rPr>
      </w:pPr>
      <w:r w:rsidRPr="00307C64">
        <w:rPr>
          <w:rFonts w:ascii="Verdana" w:hAnsi="Verdana"/>
          <w:noProof/>
        </w:rPr>
        <w:drawing>
          <wp:inline distT="0" distB="0" distL="0" distR="0" wp14:anchorId="7C2079E7" wp14:editId="04F1821E">
            <wp:extent cx="4972050" cy="2847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973152" cy="2848606"/>
                    </a:xfrm>
                    <a:prstGeom prst="rect">
                      <a:avLst/>
                    </a:prstGeom>
                    <a:noFill/>
                    <a:ln>
                      <a:noFill/>
                    </a:ln>
                    <a:extLst>
                      <a:ext uri="{53640926-AAD7-44D8-BBD7-CCE9431645EC}">
                        <a14:shadowObscured xmlns:a14="http://schemas.microsoft.com/office/drawing/2010/main"/>
                      </a:ext>
                    </a:extLst>
                  </pic:spPr>
                </pic:pic>
              </a:graphicData>
            </a:graphic>
          </wp:inline>
        </w:drawing>
      </w:r>
    </w:p>
    <w:p w:rsidR="006E074F" w:rsidRPr="00307C64" w:rsidRDefault="006E074F" w:rsidP="006E074F">
      <w:pPr>
        <w:rPr>
          <w:rFonts w:ascii="Verdana" w:hAnsi="Verdana"/>
        </w:rPr>
      </w:pPr>
    </w:p>
    <w:p w:rsidR="006E074F" w:rsidRPr="00307C64" w:rsidRDefault="006E074F" w:rsidP="006E074F">
      <w:pPr>
        <w:rPr>
          <w:rFonts w:ascii="Verdana" w:hAnsi="Verdana"/>
        </w:rPr>
      </w:pPr>
    </w:p>
    <w:p w:rsidR="006E074F" w:rsidRPr="00307C64" w:rsidRDefault="006E074F" w:rsidP="006E074F">
      <w:pPr>
        <w:rPr>
          <w:rFonts w:ascii="Verdana" w:hAnsi="Verdana"/>
        </w:rPr>
      </w:pPr>
    </w:p>
    <w:p w:rsidR="00CB54E3" w:rsidRPr="00307C64" w:rsidRDefault="00CB54E3" w:rsidP="006E074F">
      <w:pPr>
        <w:tabs>
          <w:tab w:val="left" w:pos="2280"/>
        </w:tabs>
        <w:rPr>
          <w:rFonts w:ascii="Verdana" w:hAnsi="Verdana"/>
        </w:rPr>
      </w:pPr>
    </w:p>
    <w:p w:rsidR="006E074F" w:rsidRPr="00307C64" w:rsidRDefault="00307C64" w:rsidP="006E074F">
      <w:pPr>
        <w:tabs>
          <w:tab w:val="left" w:pos="2280"/>
        </w:tabs>
        <w:rPr>
          <w:rFonts w:ascii="Verdana" w:hAnsi="Verdana"/>
        </w:rPr>
      </w:pPr>
      <w:r>
        <w:rPr>
          <w:rFonts w:ascii="Verdana" w:hAnsi="Verdana"/>
          <w:noProof/>
        </w:rPr>
        <w:lastRenderedPageBreak/>
        <mc:AlternateContent>
          <mc:Choice Requires="wps">
            <w:drawing>
              <wp:anchor distT="0" distB="0" distL="114300" distR="114300" simplePos="0" relativeHeight="251669504" behindDoc="0" locked="0" layoutInCell="1" allowOverlap="1">
                <wp:simplePos x="0" y="0"/>
                <wp:positionH relativeFrom="column">
                  <wp:posOffset>1104900</wp:posOffset>
                </wp:positionH>
                <wp:positionV relativeFrom="paragraph">
                  <wp:posOffset>5591175</wp:posOffset>
                </wp:positionV>
                <wp:extent cx="2282190" cy="1012190"/>
                <wp:effectExtent l="9525" t="9525" r="13335"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012190"/>
                        </a:xfrm>
                        <a:prstGeom prst="rect">
                          <a:avLst/>
                        </a:prstGeom>
                        <a:solidFill>
                          <a:srgbClr val="FFFFFF"/>
                        </a:solidFill>
                        <a:ln w="9525">
                          <a:solidFill>
                            <a:srgbClr val="000000"/>
                          </a:solidFill>
                          <a:miter lim="800000"/>
                          <a:headEnd/>
                          <a:tailEnd/>
                        </a:ln>
                      </wps:spPr>
                      <wps:txbx>
                        <w:txbxContent>
                          <w:p w:rsidR="00307C64" w:rsidRDefault="00307C64">
                            <w:r>
                              <w:t>This flowchart stops the ferris wheel after every carriage so every passenger gets the chance to get off it</w:t>
                            </w:r>
                            <w:bookmarkStart w:id="0" w:name="_GoBack"/>
                            <w:bookmarkEnd w:id="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7pt;margin-top:440.25pt;width:179.7pt;height:7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">
                <v:textbox style="mso-fit-shape-to-text:t">
                  <w:txbxContent>
                    <w:p w:rsidR="00307C64" w:rsidRDefault="00307C64">
                      <w:r>
                        <w:t>This flowchart stops the ferris wheel after every carriage so every passenger gets the chance to get off it</w:t>
                      </w:r>
                      <w:bookmarkStart w:id="1" w:name="_GoBack"/>
                      <w:bookmarkEnd w:id="1"/>
                    </w:p>
                  </w:txbxContent>
                </v:textbox>
              </v:shape>
            </w:pict>
          </mc:Fallback>
        </mc:AlternateContent>
      </w:r>
      <w:r>
        <w:rPr>
          <w:rFonts w:ascii="Verdana" w:hAnsi="Verdana"/>
          <w:noProof/>
        </w:rPr>
        <mc:AlternateContent>
          <mc:Choice Requires="wps">
            <w:drawing>
              <wp:anchor distT="0" distB="0" distL="114300" distR="114300" simplePos="0" relativeHeight="251668480" behindDoc="0" locked="0" layoutInCell="1" allowOverlap="1">
                <wp:simplePos x="0" y="0"/>
                <wp:positionH relativeFrom="column">
                  <wp:posOffset>1190625</wp:posOffset>
                </wp:positionH>
                <wp:positionV relativeFrom="paragraph">
                  <wp:posOffset>2131060</wp:posOffset>
                </wp:positionV>
                <wp:extent cx="2282190" cy="1208405"/>
                <wp:effectExtent l="9525" t="6985" r="13335"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208405"/>
                        </a:xfrm>
                        <a:prstGeom prst="rect">
                          <a:avLst/>
                        </a:prstGeom>
                        <a:solidFill>
                          <a:srgbClr val="FFFFFF"/>
                        </a:solidFill>
                        <a:ln w="9525">
                          <a:solidFill>
                            <a:srgbClr val="000000"/>
                          </a:solidFill>
                          <a:miter lim="800000"/>
                          <a:headEnd/>
                          <a:tailEnd/>
                        </a:ln>
                      </wps:spPr>
                      <wps:txbx>
                        <w:txbxContent>
                          <w:p w:rsidR="00307C64" w:rsidRDefault="00307C64">
                            <w:r>
                              <w:t>This flowchart will allow the ferris wheel to go around once and then stop, however some of the passengers will be stuck on the top, so it is not the ideal flowchart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3.75pt;margin-top:167.8pt;width:179.7pt;height:9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">
                <v:textbox style="mso-fit-shape-to-text:t">
                  <w:txbxContent>
                    <w:p w:rsidR="00307C64" w:rsidRDefault="00307C64">
                      <w:r>
                        <w:t>This flowchart will allow the ferris wheel to go around once and then stop, however some of the passengers will be stuck on the top, so it is not the ideal flowchart</w:t>
                      </w:r>
                    </w:p>
                  </w:txbxContent>
                </v:textbox>
              </v:shape>
            </w:pict>
          </mc:Fallback>
        </mc:AlternateContent>
      </w:r>
      <w:r w:rsidR="006E074F" w:rsidRPr="00307C64">
        <w:rPr>
          <w:rFonts w:ascii="Verdana" w:hAnsi="Verdana"/>
          <w:noProof/>
        </w:rPr>
        <w:drawing>
          <wp:inline distT="0" distB="0" distL="0" distR="0" wp14:anchorId="455DC8CD" wp14:editId="39ED3119">
            <wp:extent cx="5114925" cy="27146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116059" cy="2715227"/>
                    </a:xfrm>
                    <a:prstGeom prst="rect">
                      <a:avLst/>
                    </a:prstGeom>
                    <a:noFill/>
                    <a:ln>
                      <a:noFill/>
                    </a:ln>
                    <a:extLst>
                      <a:ext uri="{53640926-AAD7-44D8-BBD7-CCE9431645EC}">
                        <a14:shadowObscured xmlns:a14="http://schemas.microsoft.com/office/drawing/2010/main"/>
                      </a:ext>
                    </a:extLst>
                  </pic:spPr>
                </pic:pic>
              </a:graphicData>
            </a:graphic>
          </wp:inline>
        </w:drawing>
      </w:r>
    </w:p>
    <w:p w:rsidR="006E074F" w:rsidRPr="00307C64" w:rsidRDefault="006E074F" w:rsidP="006E074F">
      <w:pPr>
        <w:tabs>
          <w:tab w:val="left" w:pos="2280"/>
        </w:tabs>
        <w:rPr>
          <w:rFonts w:ascii="Verdana" w:hAnsi="Verdana"/>
        </w:rPr>
      </w:pPr>
    </w:p>
    <w:p w:rsidR="00210731" w:rsidRPr="00307C64" w:rsidRDefault="00210731" w:rsidP="006E074F">
      <w:pPr>
        <w:tabs>
          <w:tab w:val="left" w:pos="2280"/>
        </w:tabs>
        <w:rPr>
          <w:rFonts w:ascii="Verdana" w:hAnsi="Verdana"/>
          <w:noProof/>
        </w:rPr>
      </w:pPr>
    </w:p>
    <w:p w:rsidR="006E074F" w:rsidRPr="00307C64" w:rsidRDefault="00BB4022" w:rsidP="006E074F">
      <w:pPr>
        <w:tabs>
          <w:tab w:val="left" w:pos="2280"/>
        </w:tabs>
        <w:rPr>
          <w:rFonts w:ascii="Verdana" w:hAnsi="Verdana"/>
        </w:rPr>
      </w:pPr>
      <w:r w:rsidRPr="00307C64">
        <w:rPr>
          <w:rFonts w:ascii="Verdana" w:hAnsi="Verdana"/>
          <w:noProof/>
        </w:rPr>
        <w:t>3</w:t>
      </w:r>
      <w:r w:rsidR="006E074F" w:rsidRPr="00307C64">
        <w:rPr>
          <w:rFonts w:ascii="Verdana" w:hAnsi="Verdana"/>
          <w:noProof/>
        </w:rPr>
        <w:drawing>
          <wp:inline distT="0" distB="0" distL="0" distR="0" wp14:anchorId="5B8150A4" wp14:editId="0AFF8523">
            <wp:extent cx="5095875" cy="322897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r="11070" b="9840"/>
                    <a:stretch/>
                  </pic:blipFill>
                  <pic:spPr bwMode="auto">
                    <a:xfrm>
                      <a:off x="0" y="0"/>
                      <a:ext cx="5097005" cy="3229691"/>
                    </a:xfrm>
                    <a:prstGeom prst="rect">
                      <a:avLst/>
                    </a:prstGeom>
                    <a:noFill/>
                    <a:ln>
                      <a:noFill/>
                    </a:ln>
                    <a:extLst>
                      <a:ext uri="{53640926-AAD7-44D8-BBD7-CCE9431645EC}">
                        <a14:shadowObscured xmlns:a14="http://schemas.microsoft.com/office/drawing/2010/main"/>
                      </a:ext>
                    </a:extLst>
                  </pic:spPr>
                </pic:pic>
              </a:graphicData>
            </a:graphic>
          </wp:inline>
        </w:drawing>
      </w:r>
    </w:p>
    <w:sectPr w:rsidR="006E074F" w:rsidRPr="00307C64" w:rsidSect="00FB752E">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731" w:rsidRDefault="00210731" w:rsidP="00210731">
      <w:pPr>
        <w:spacing w:after="0" w:line="240" w:lineRule="auto"/>
      </w:pPr>
      <w:r>
        <w:separator/>
      </w:r>
    </w:p>
  </w:endnote>
  <w:endnote w:type="continuationSeparator" w:id="0">
    <w:p w:rsidR="00210731" w:rsidRDefault="00210731" w:rsidP="0021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731" w:rsidRDefault="00210731">
    <w:pPr>
      <w:pStyle w:val="Footer"/>
    </w:pPr>
  </w:p>
  <w:p w:rsidR="00210731" w:rsidRDefault="00210731">
    <w:pPr>
      <w:pStyle w:val="Footer"/>
    </w:pPr>
  </w:p>
  <w:p w:rsidR="00210731" w:rsidRDefault="00210731">
    <w:pPr>
      <w:pStyle w:val="Footer"/>
    </w:pPr>
  </w:p>
  <w:p w:rsidR="00210731" w:rsidRDefault="002107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731" w:rsidRDefault="00210731" w:rsidP="00210731">
      <w:pPr>
        <w:spacing w:after="0" w:line="240" w:lineRule="auto"/>
      </w:pPr>
      <w:r>
        <w:separator/>
      </w:r>
    </w:p>
  </w:footnote>
  <w:footnote w:type="continuationSeparator" w:id="0">
    <w:p w:rsidR="00210731" w:rsidRDefault="00210731" w:rsidP="002107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4E3"/>
    <w:rsid w:val="00210731"/>
    <w:rsid w:val="00307C64"/>
    <w:rsid w:val="006E074F"/>
    <w:rsid w:val="00BB0A44"/>
    <w:rsid w:val="00BB4022"/>
    <w:rsid w:val="00CB54E3"/>
    <w:rsid w:val="00FB7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2" type="connector" idref="#_x0000_s1028"/>
        <o:r id="V:Rule4" type="connector" idref="#_x0000_s1029"/>
        <o:r id="V:Rule5" type="connector" idref="#_x0000_s1030"/>
        <o:r id="V:Rule6"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E3"/>
    <w:rPr>
      <w:rFonts w:ascii="Tahoma" w:hAnsi="Tahoma" w:cs="Tahoma"/>
      <w:sz w:val="16"/>
      <w:szCs w:val="16"/>
    </w:rPr>
  </w:style>
  <w:style w:type="paragraph" w:styleId="Header">
    <w:name w:val="header"/>
    <w:basedOn w:val="Normal"/>
    <w:link w:val="HeaderChar"/>
    <w:uiPriority w:val="99"/>
    <w:semiHidden/>
    <w:unhideWhenUsed/>
    <w:rsid w:val="0021073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10731"/>
  </w:style>
  <w:style w:type="paragraph" w:styleId="Footer">
    <w:name w:val="footer"/>
    <w:basedOn w:val="Normal"/>
    <w:link w:val="FooterChar"/>
    <w:uiPriority w:val="99"/>
    <w:semiHidden/>
    <w:unhideWhenUsed/>
    <w:rsid w:val="0021073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107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E3"/>
    <w:rPr>
      <w:rFonts w:ascii="Tahoma" w:hAnsi="Tahoma" w:cs="Tahoma"/>
      <w:sz w:val="16"/>
      <w:szCs w:val="16"/>
    </w:rPr>
  </w:style>
  <w:style w:type="paragraph" w:styleId="Header">
    <w:name w:val="header"/>
    <w:basedOn w:val="Normal"/>
    <w:link w:val="HeaderChar"/>
    <w:uiPriority w:val="99"/>
    <w:semiHidden/>
    <w:unhideWhenUsed/>
    <w:rsid w:val="0021073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10731"/>
  </w:style>
  <w:style w:type="paragraph" w:styleId="Footer">
    <w:name w:val="footer"/>
    <w:basedOn w:val="Normal"/>
    <w:link w:val="FooterChar"/>
    <w:uiPriority w:val="99"/>
    <w:semiHidden/>
    <w:unhideWhenUsed/>
    <w:rsid w:val="0021073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10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Words>
  <Characters>368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pgce</dc:creator>
  <cp:lastModifiedBy>zakia</cp:lastModifiedBy>
  <cp:revision>2</cp:revision>
  <dcterms:created xsi:type="dcterms:W3CDTF">2013-08-13T04:42:00Z</dcterms:created>
  <dcterms:modified xsi:type="dcterms:W3CDTF">2013-08-13T04:42:00Z</dcterms:modified>
</cp:coreProperties>
</file>